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480" w:lineRule="exact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eastAsia="方正小标宋简体"/>
          <w:sz w:val="40"/>
          <w:szCs w:val="40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80" w:lineRule="exact"/>
        <w:ind w:leftChars="0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/>
          <w:sz w:val="28"/>
          <w:szCs w:val="28"/>
          <w:lang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-2017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《食品中农药最大残留限量》（GB 2763-2019）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Style w:val="7"/>
          <w:rFonts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铅（以Pb 计）、草甘膦、乙酰甲胺磷、联苯菊酯、氯氰菊酯和高效氯氰菊 酯、灭多威、三氯杀螨醇、氰戊菊酯和 S-氰戊菊酯、甲拌磷、克百威、水 胺硫磷、氧乐果、多菌灵。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0" w:leftChars="0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二、蜂产品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FangSong_GB2312" w:hAnsi="FangSong_GB2312" w:eastAsia="仿宋_GB2312" w:cs="FangSong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-2017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2760-2014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食品添加剂使用标准》、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14963-2011 食品安全国家标准 蜂蜜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、农业部公告第 235 号 、农业农村部公告第 250 号、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31650-2019 食品安全国家标准 食品中兽药最大残留限量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Style w:val="7"/>
          <w:rFonts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0" w:leftChars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果糖和葡萄糖、蔗糖、氯霉素、呋喃妥因代谢物、呋喃西林代谢物、呋喃 唑酮代谢物、甲硝唑、地美硝唑、洛硝哒唑、山梨酸及其钾盐（以山梨酸 计）、菌落总数、霉菌计数、嗜渗酵母计数。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210" w:leftChars="0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三、酒类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、GB/T 20822-2007《固液法白酒》、GB 2757-2012《食品安全国家标准 蒸馏酒及其配制酒》、GB 2760-2014《食品安全国家标准 食品添加剂使用标准》、GB/T 13662-2018 黄酒、GB 2758-2012 食品安全国家标准 发酵酒及其配制酒、GB 2761-2017 食品安全国家标准 食品中真菌毒素限量。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Style w:val="7"/>
          <w:rFonts w:hint="eastAsia" w:hAnsi="仿宋_GB2312"/>
          <w:sz w:val="28"/>
          <w:szCs w:val="28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val="en-US" w:eastAsia="zh-CN"/>
        </w:rPr>
        <w:t xml:space="preserve">   酒精度、苯甲酸及其钠盐（以苯甲酸计）、山梨酸及其钾盐（以山梨酸计）、脱氢乙酸及其钠盐（以脱氢乙酸 计）、糖精钠（以糖精计）、甜蜜素（以环己基氨基磺酸计）、甲醇、氰化物、三氯蔗糖、赭曲霉毒素A、二氧化硫残留量、合成着色剂（柠檬黄、日落黄、 胭脂红、苋菜红、亮蓝、新红、 赤藓红）。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四、冷冻饮品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-2017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食品污染物限量》、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2760-2014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《食品安全国家标准 食品添加剂使用标准》、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GB/T 31114-2014 冷冻饮品 冰淇淋（2015-4-1实施）、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GB/T 31119-2014 冷冻饮品 雪糕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2759-2015 食品安全国家标准 冷冻饮品和制作料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29921-2021 食品安全国家标准 预包装食品中致病菌限量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Style w:val="7"/>
          <w:rFonts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蛋白质、脂肪、甜蜜素（以环己基氨基磺酸计）、糖精钠（以糖精计）、 阿力甜、菌落总数、大肠菌群、单核细胞增生李斯特氏菌。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五、肉制品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、GB 2762-2017《食品安全国家标准 食品中污染物限量》、整顿办函[2011]1号《食品中可能违法添加的非食用物质和易滥用的食品添加剂品种名单(第五批)》、GB 2730-2015《食品安全国家标准 腌腊肉制品》、整顿办函〔2011〕1 号、食品整治办〔2008〕3 号、GB 2726-2016 食品安全国家标准 熟肉制品、GB/T 23586-2009 酱卤肉制品。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jc w:val="both"/>
        <w:textAlignment w:val="auto"/>
        <w:rPr>
          <w:rStyle w:val="7"/>
          <w:rFonts w:hint="eastAsia" w:hAnsi="仿宋_GB2312" w:eastAsia="仿宋_GB2312"/>
          <w:sz w:val="28"/>
          <w:szCs w:val="28"/>
          <w:lang w:val="en-US"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val="en-US" w:eastAsia="zh-CN"/>
        </w:rPr>
        <w:t>胭脂红、过氧化值、镉、总砷、铬、氯霉素、亚硝酸盐、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/>
          <w:sz w:val="28"/>
          <w:szCs w:val="28"/>
          <w:lang w:eastAsia="zh-CN"/>
        </w:rPr>
        <w:t>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GB 25190-2010食品安全国家标准灭菌乳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卫生部、工业和信息化部、 农业部、工商总局质检总局 公告 2011 年第 10 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25191-2010 食品安全国家标准 调制乳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、农业部公告第 235 号、</w:t>
      </w:r>
      <w:r>
        <w:rPr>
          <w:rFonts w:hint="eastAsia" w:ascii="仿宋_GB2312" w:hAnsi="仿宋_GB2312" w:eastAsia="仿宋_GB2312" w:cs="仿宋_GB2312"/>
          <w:sz w:val="28"/>
          <w:szCs w:val="28"/>
        </w:rPr>
        <w:t>GB 31650-2019 食品安全国家标准 食品中兽药最大残留限量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Style w:val="7"/>
          <w:rFonts w:hint="eastAsia"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Style w:val="7"/>
          <w:rFonts w:hint="default" w:hAnsi="仿宋_GB2312" w:eastAsia="仿宋_GB2312"/>
          <w:sz w:val="28"/>
          <w:szCs w:val="28"/>
          <w:lang w:val="en-US"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蛋白质、三聚氰胺、商业无菌、蔗糖 、非脂乳固体、酸度、脂肪、地塞米松。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七、食糖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GB/T 317-2018 白砂糖、 QB/T 4564-2013 精幼砂糖、GB 13104-2014 食品安全国家标准 食糖、GB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Style w:val="7"/>
          <w:rFonts w:hint="eastAsia"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Chars="0" w:firstLine="560" w:firstLineChars="200"/>
        <w:textAlignment w:val="auto"/>
        <w:rPr>
          <w:rStyle w:val="7"/>
          <w:rFonts w:hint="eastAsia" w:hAnsi="仿宋_GB2312" w:eastAsia="仿宋_GB2312"/>
          <w:sz w:val="28"/>
          <w:szCs w:val="28"/>
          <w:lang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蔗糖分、还原糖分、色值、二氧化硫残留量、螨。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八、</w:t>
      </w:r>
      <w:r>
        <w:rPr>
          <w:rFonts w:hint="eastAsia" w:ascii="黑体" w:hAnsi="黑体" w:eastAsia="黑体"/>
          <w:sz w:val="28"/>
          <w:szCs w:val="28"/>
          <w:lang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（一）抽检依据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《食品中兽药最大残留限量》（GB 31650-2019）、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《食品中农药最大残留限量》（GB 2763-2019）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、农业农村部公告第 250 号、</w:t>
      </w:r>
      <w:r>
        <w:rPr>
          <w:rFonts w:hint="eastAsia" w:ascii="仿宋_GB2312" w:hAnsi="仿宋_GB2312" w:eastAsia="仿宋_GB2312" w:cs="仿宋_GB2312"/>
          <w:sz w:val="28"/>
          <w:szCs w:val="28"/>
        </w:rPr>
        <w:t>《食品中污染物限量》（GB 2762-2017）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、GB 2761-2017 食品安全国家标准 食品中真菌毒素限量、整顿办函〔2010〕50号、农业部公告第235号、农业部公告第 560 号，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国家食品药品监督管理总局、农业部、国家卫生和计划生育委员会关于豆芽生产过程中禁止使用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6-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苄基腺嘌呤等物质的公告（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2015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年第 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 xml:space="preserve">11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号）、GB 22556-2008 豆芽卫生标准。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Style w:val="7"/>
          <w:rFonts w:hint="eastAsia" w:hAnsi="仿宋_GB2312"/>
          <w:sz w:val="28"/>
          <w:szCs w:val="28"/>
        </w:rPr>
      </w:pPr>
      <w:bookmarkStart w:id="0" w:name="_GoBack"/>
      <w:bookmarkEnd w:id="0"/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Style w:val="7"/>
          <w:rFonts w:hint="eastAsia" w:hAnsi="仿宋_GB2312" w:eastAsia="仿宋_GB2312"/>
          <w:sz w:val="28"/>
          <w:szCs w:val="28"/>
          <w:lang w:val="en-US" w:eastAsia="zh-CN"/>
        </w:rPr>
        <w:t>铅、</w:t>
      </w: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恩诺沙星、</w:t>
      </w:r>
      <w:r>
        <w:rPr>
          <w:rStyle w:val="7"/>
          <w:rFonts w:hint="eastAsia" w:hAnsi="仿宋_GB2312" w:eastAsia="仿宋_GB2312"/>
          <w:sz w:val="28"/>
          <w:szCs w:val="28"/>
          <w:lang w:val="en-US" w:eastAsia="zh-CN"/>
        </w:rPr>
        <w:t>噻虫胺、6-苄基腺嘌呤(6-BA)、4-氯苯氧乙酸钠(以 4-氯苯氧乙酸计)、</w:t>
      </w: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呋喃唑酮代谢物、五氯酚酸钠（以五氯酚计）、呋喃它酮代谢物、氟苯尼考、磺胺类（总量）、甲硝唑、金刚烷胺、氟虫腈、克伦特罗、沙丁胺醇、、氯霉素、甲硝唑、多西环素、恩诺沙星（以恩诺沙星与环丙沙星之和计）、孔雀石绿（孔雀石绿与隐色孔雀石绿之和计）、地西泮、呋喃唑酮代谢物、氯霉素、呋喃西林代谢物、灭蝇胺、克百威、氧乐果、水胺硫磷、甲拌磷、倍硫磷、丙溴磷、联苯菊酯、三唑磷、对硫磷、辛硫磷、溴氰菊酯、铅、吡虫啉、噻虫嗪、镉（以 Cd 计）、氯氰菊酯和高效氯氰菊酯、毒死蜱、氟虫腈、腐霉利、烯酰吗啉、氟虫腈、多菌灵、吡虫啉、啶虫脒、吡、腈苯唑、吡唑醚菌酯、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黄曲霉毒素B1、辛硫磷、甲基异柳磷、阿维菌素。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九、</w:t>
      </w:r>
      <w:r>
        <w:rPr>
          <w:rFonts w:hint="eastAsia" w:ascii="黑体" w:hAnsi="黑体" w:eastAsia="黑体"/>
          <w:sz w:val="28"/>
          <w:szCs w:val="28"/>
          <w:lang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食品中污染物限量》（GB 2762-2017）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、GB 2761-2017 食品安全国家标准 食品中真菌毒素限量、GB 2760-2014《食品安全国家标准 食品添加剂使用标准》、GB/T 1536-2004 菜籽油（含第1号修改单）、GB 2716-2018 食品安全国家标准 植物油。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560" w:firstLineChars="200"/>
        <w:textAlignment w:val="auto"/>
        <w:rPr>
          <w:rStyle w:val="7"/>
          <w:rFonts w:hint="eastAsia" w:hAnsi="仿宋_GB2312"/>
          <w:sz w:val="28"/>
          <w:szCs w:val="28"/>
        </w:rPr>
      </w:pPr>
      <w:r>
        <w:rPr>
          <w:rStyle w:val="7"/>
          <w:rFonts w:hint="eastAsia" w:hAnsi="仿宋_GB2312"/>
          <w:sz w:val="28"/>
          <w:szCs w:val="28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Style w:val="7"/>
          <w:rFonts w:hint="eastAsia" w:hAnsi="仿宋_GB2312"/>
          <w:sz w:val="28"/>
          <w:szCs w:val="28"/>
        </w:rPr>
        <w:t>总砷、酸价/酸值、过氧化值、溶剂残留量、苯并（a）芘、特丁基对苯二酚（TBHQ）</w:t>
      </w:r>
      <w:r>
        <w:rPr>
          <w:rStyle w:val="7"/>
          <w:rFonts w:hint="eastAsia" w:hAns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auto"/>
    <w:pitch w:val="default"/>
    <w:sig w:usb0="00000000" w:usb1="00000000" w:usb2="00000010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950E6B"/>
    <w:multiLevelType w:val="singleLevel"/>
    <w:tmpl w:val="72950E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DllMjM2NDE4ZWY1N2FiMmY0OWQ3MzA5OWU2ODQifQ=="/>
  </w:docVars>
  <w:rsids>
    <w:rsidRoot w:val="00172A27"/>
    <w:rsid w:val="00003942"/>
    <w:rsid w:val="00011394"/>
    <w:rsid w:val="000113E5"/>
    <w:rsid w:val="00027A9A"/>
    <w:rsid w:val="000300AB"/>
    <w:rsid w:val="00030F56"/>
    <w:rsid w:val="00066F1B"/>
    <w:rsid w:val="0007020C"/>
    <w:rsid w:val="000739AF"/>
    <w:rsid w:val="00083B87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720BB"/>
    <w:rsid w:val="002759A3"/>
    <w:rsid w:val="0029254B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35C43"/>
    <w:rsid w:val="006416BB"/>
    <w:rsid w:val="006506E1"/>
    <w:rsid w:val="0066504E"/>
    <w:rsid w:val="00673B09"/>
    <w:rsid w:val="006A1C13"/>
    <w:rsid w:val="006A5EC6"/>
    <w:rsid w:val="006D27DF"/>
    <w:rsid w:val="006E2563"/>
    <w:rsid w:val="00703F4D"/>
    <w:rsid w:val="00705E53"/>
    <w:rsid w:val="00713102"/>
    <w:rsid w:val="00735360"/>
    <w:rsid w:val="00753561"/>
    <w:rsid w:val="00757887"/>
    <w:rsid w:val="00790FA4"/>
    <w:rsid w:val="007D16E2"/>
    <w:rsid w:val="007D1AF1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6212D"/>
    <w:rsid w:val="00A6594A"/>
    <w:rsid w:val="00A71A09"/>
    <w:rsid w:val="00A853FD"/>
    <w:rsid w:val="00AA0036"/>
    <w:rsid w:val="00AA0C4C"/>
    <w:rsid w:val="00AC0A7E"/>
    <w:rsid w:val="00AD27BD"/>
    <w:rsid w:val="00AD5457"/>
    <w:rsid w:val="00B1001C"/>
    <w:rsid w:val="00B24F9D"/>
    <w:rsid w:val="00B360E8"/>
    <w:rsid w:val="00B96057"/>
    <w:rsid w:val="00BA0B3E"/>
    <w:rsid w:val="00BB072B"/>
    <w:rsid w:val="00BE0C55"/>
    <w:rsid w:val="00BE7BF6"/>
    <w:rsid w:val="00C07D00"/>
    <w:rsid w:val="00C15974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64003"/>
    <w:rsid w:val="00E75BDF"/>
    <w:rsid w:val="00E76546"/>
    <w:rsid w:val="00E77E9D"/>
    <w:rsid w:val="00E87332"/>
    <w:rsid w:val="00E906C7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347347"/>
    <w:rsid w:val="0137340D"/>
    <w:rsid w:val="01497CAF"/>
    <w:rsid w:val="0173690C"/>
    <w:rsid w:val="01A52473"/>
    <w:rsid w:val="01AA262C"/>
    <w:rsid w:val="01C8693F"/>
    <w:rsid w:val="022D039F"/>
    <w:rsid w:val="024A0A3F"/>
    <w:rsid w:val="026D4C94"/>
    <w:rsid w:val="0294166C"/>
    <w:rsid w:val="02FB50A8"/>
    <w:rsid w:val="03160B68"/>
    <w:rsid w:val="03C07E86"/>
    <w:rsid w:val="043C13B3"/>
    <w:rsid w:val="04AB7A1E"/>
    <w:rsid w:val="04D20E77"/>
    <w:rsid w:val="050D50CE"/>
    <w:rsid w:val="0510275C"/>
    <w:rsid w:val="05227575"/>
    <w:rsid w:val="05341D44"/>
    <w:rsid w:val="05563C75"/>
    <w:rsid w:val="05804FFA"/>
    <w:rsid w:val="05DA439B"/>
    <w:rsid w:val="069E5DC6"/>
    <w:rsid w:val="06C72990"/>
    <w:rsid w:val="06CF47CF"/>
    <w:rsid w:val="06D4725F"/>
    <w:rsid w:val="06EB10A7"/>
    <w:rsid w:val="06F427F9"/>
    <w:rsid w:val="072D53D5"/>
    <w:rsid w:val="073B1268"/>
    <w:rsid w:val="07EF43FC"/>
    <w:rsid w:val="08050639"/>
    <w:rsid w:val="084052D6"/>
    <w:rsid w:val="08730B3F"/>
    <w:rsid w:val="087B0CB2"/>
    <w:rsid w:val="08EC5645"/>
    <w:rsid w:val="09AB26DA"/>
    <w:rsid w:val="09D34246"/>
    <w:rsid w:val="0A2A45F9"/>
    <w:rsid w:val="0A852420"/>
    <w:rsid w:val="0AD97EC5"/>
    <w:rsid w:val="0B097B99"/>
    <w:rsid w:val="0B484A78"/>
    <w:rsid w:val="0BC820DF"/>
    <w:rsid w:val="0BCE02B0"/>
    <w:rsid w:val="0C692D5B"/>
    <w:rsid w:val="0C833350"/>
    <w:rsid w:val="0C964586"/>
    <w:rsid w:val="0CBB4D15"/>
    <w:rsid w:val="0CC30113"/>
    <w:rsid w:val="0D2B70D7"/>
    <w:rsid w:val="0D79373B"/>
    <w:rsid w:val="0E465BAD"/>
    <w:rsid w:val="0E5844F3"/>
    <w:rsid w:val="0EE01BD9"/>
    <w:rsid w:val="0EEB3ED5"/>
    <w:rsid w:val="103A2882"/>
    <w:rsid w:val="104329E0"/>
    <w:rsid w:val="10464AC4"/>
    <w:rsid w:val="108C0405"/>
    <w:rsid w:val="10933EF3"/>
    <w:rsid w:val="10941F61"/>
    <w:rsid w:val="10AC59D2"/>
    <w:rsid w:val="11335300"/>
    <w:rsid w:val="12560A24"/>
    <w:rsid w:val="127B16A6"/>
    <w:rsid w:val="12E3641B"/>
    <w:rsid w:val="134147D7"/>
    <w:rsid w:val="13850F14"/>
    <w:rsid w:val="141456D9"/>
    <w:rsid w:val="1439202F"/>
    <w:rsid w:val="14EC7FFC"/>
    <w:rsid w:val="15221ABF"/>
    <w:rsid w:val="15241DB7"/>
    <w:rsid w:val="152B3E4E"/>
    <w:rsid w:val="1715422A"/>
    <w:rsid w:val="173B4440"/>
    <w:rsid w:val="17425F28"/>
    <w:rsid w:val="18C97DA3"/>
    <w:rsid w:val="18DD60EF"/>
    <w:rsid w:val="18E943DD"/>
    <w:rsid w:val="19011DE3"/>
    <w:rsid w:val="19396DD3"/>
    <w:rsid w:val="19CD07E0"/>
    <w:rsid w:val="19D4519F"/>
    <w:rsid w:val="19E62F7E"/>
    <w:rsid w:val="19FD2388"/>
    <w:rsid w:val="1A0D4E19"/>
    <w:rsid w:val="1A0D65A5"/>
    <w:rsid w:val="1A3B5B5B"/>
    <w:rsid w:val="1A5D13CC"/>
    <w:rsid w:val="1B066BEA"/>
    <w:rsid w:val="1BF17929"/>
    <w:rsid w:val="1C160E1E"/>
    <w:rsid w:val="1C2D14E2"/>
    <w:rsid w:val="1C9D0892"/>
    <w:rsid w:val="1CBB78FC"/>
    <w:rsid w:val="1D171717"/>
    <w:rsid w:val="1DAD4ECD"/>
    <w:rsid w:val="1DE92040"/>
    <w:rsid w:val="1DEC6AC4"/>
    <w:rsid w:val="1E0220CD"/>
    <w:rsid w:val="1E0434E5"/>
    <w:rsid w:val="1E2C41B6"/>
    <w:rsid w:val="1E94153B"/>
    <w:rsid w:val="1F713001"/>
    <w:rsid w:val="1F92049E"/>
    <w:rsid w:val="20204E12"/>
    <w:rsid w:val="20D65E6E"/>
    <w:rsid w:val="20FA180D"/>
    <w:rsid w:val="21754CA0"/>
    <w:rsid w:val="22787211"/>
    <w:rsid w:val="22801495"/>
    <w:rsid w:val="23140265"/>
    <w:rsid w:val="231B5FA0"/>
    <w:rsid w:val="23626952"/>
    <w:rsid w:val="23D84217"/>
    <w:rsid w:val="23F83985"/>
    <w:rsid w:val="24105DEA"/>
    <w:rsid w:val="24D16872"/>
    <w:rsid w:val="26103DA9"/>
    <w:rsid w:val="26DF386D"/>
    <w:rsid w:val="26EC061B"/>
    <w:rsid w:val="273552FC"/>
    <w:rsid w:val="27592868"/>
    <w:rsid w:val="27796E34"/>
    <w:rsid w:val="278817AD"/>
    <w:rsid w:val="279530D6"/>
    <w:rsid w:val="28714B49"/>
    <w:rsid w:val="29050E59"/>
    <w:rsid w:val="292D00A8"/>
    <w:rsid w:val="29AE4111"/>
    <w:rsid w:val="29E70D41"/>
    <w:rsid w:val="2AB45F97"/>
    <w:rsid w:val="2ADE777E"/>
    <w:rsid w:val="2B157AC6"/>
    <w:rsid w:val="2B1D24B8"/>
    <w:rsid w:val="2B685CE5"/>
    <w:rsid w:val="2B7522AD"/>
    <w:rsid w:val="2B967AF6"/>
    <w:rsid w:val="2C1D4F90"/>
    <w:rsid w:val="2C203B5D"/>
    <w:rsid w:val="2C280C76"/>
    <w:rsid w:val="2C7D72CF"/>
    <w:rsid w:val="2CD81059"/>
    <w:rsid w:val="2DB40E04"/>
    <w:rsid w:val="2DC612A9"/>
    <w:rsid w:val="2DDF0898"/>
    <w:rsid w:val="2E5B1726"/>
    <w:rsid w:val="2E9643C2"/>
    <w:rsid w:val="2EED72E2"/>
    <w:rsid w:val="300111C1"/>
    <w:rsid w:val="301E510F"/>
    <w:rsid w:val="30277E6B"/>
    <w:rsid w:val="313D38EF"/>
    <w:rsid w:val="314923AE"/>
    <w:rsid w:val="314D619E"/>
    <w:rsid w:val="31863460"/>
    <w:rsid w:val="33265D3C"/>
    <w:rsid w:val="34F649F6"/>
    <w:rsid w:val="352B0D0A"/>
    <w:rsid w:val="35671B24"/>
    <w:rsid w:val="35E91D45"/>
    <w:rsid w:val="367121AF"/>
    <w:rsid w:val="369939B5"/>
    <w:rsid w:val="378D469F"/>
    <w:rsid w:val="379E4122"/>
    <w:rsid w:val="37A002FF"/>
    <w:rsid w:val="37AC58E3"/>
    <w:rsid w:val="37BA34AD"/>
    <w:rsid w:val="37DE057C"/>
    <w:rsid w:val="37F61731"/>
    <w:rsid w:val="383108A6"/>
    <w:rsid w:val="383F665F"/>
    <w:rsid w:val="38713A9D"/>
    <w:rsid w:val="39683EC1"/>
    <w:rsid w:val="39B31EA4"/>
    <w:rsid w:val="39EA57F6"/>
    <w:rsid w:val="3AD52F3F"/>
    <w:rsid w:val="3B782282"/>
    <w:rsid w:val="3BEC5D2C"/>
    <w:rsid w:val="3C000C8E"/>
    <w:rsid w:val="3C163B54"/>
    <w:rsid w:val="3D0349B3"/>
    <w:rsid w:val="3D3F0E27"/>
    <w:rsid w:val="3D9535B8"/>
    <w:rsid w:val="3DF60A8C"/>
    <w:rsid w:val="3E297D69"/>
    <w:rsid w:val="3EDF6ECC"/>
    <w:rsid w:val="3EE46042"/>
    <w:rsid w:val="3F9336C2"/>
    <w:rsid w:val="3FAB1FA1"/>
    <w:rsid w:val="3FAE6A7F"/>
    <w:rsid w:val="404539D4"/>
    <w:rsid w:val="40AD3661"/>
    <w:rsid w:val="40C25660"/>
    <w:rsid w:val="41306045"/>
    <w:rsid w:val="413A0D75"/>
    <w:rsid w:val="41D72D2F"/>
    <w:rsid w:val="42097EB5"/>
    <w:rsid w:val="42666D4A"/>
    <w:rsid w:val="42693BA9"/>
    <w:rsid w:val="42844A5C"/>
    <w:rsid w:val="428D6410"/>
    <w:rsid w:val="42C51451"/>
    <w:rsid w:val="42DD025F"/>
    <w:rsid w:val="434010AC"/>
    <w:rsid w:val="4361130E"/>
    <w:rsid w:val="43B5033F"/>
    <w:rsid w:val="43BE2B4B"/>
    <w:rsid w:val="43C256CE"/>
    <w:rsid w:val="445334A5"/>
    <w:rsid w:val="44981EF0"/>
    <w:rsid w:val="44C13D1B"/>
    <w:rsid w:val="45084512"/>
    <w:rsid w:val="454814A1"/>
    <w:rsid w:val="45D038EA"/>
    <w:rsid w:val="46182B8F"/>
    <w:rsid w:val="46403710"/>
    <w:rsid w:val="4668505E"/>
    <w:rsid w:val="46A41669"/>
    <w:rsid w:val="46F50B74"/>
    <w:rsid w:val="4700075A"/>
    <w:rsid w:val="477C3CF6"/>
    <w:rsid w:val="479520F6"/>
    <w:rsid w:val="47A064DC"/>
    <w:rsid w:val="47DF53E8"/>
    <w:rsid w:val="48312DC0"/>
    <w:rsid w:val="48807B5E"/>
    <w:rsid w:val="49000AE1"/>
    <w:rsid w:val="4A2B6217"/>
    <w:rsid w:val="4A6428F9"/>
    <w:rsid w:val="4A8D732E"/>
    <w:rsid w:val="4B810B03"/>
    <w:rsid w:val="4C6E7B7A"/>
    <w:rsid w:val="4C7235A1"/>
    <w:rsid w:val="4CA239F0"/>
    <w:rsid w:val="4CC00D7A"/>
    <w:rsid w:val="4CCE7F4E"/>
    <w:rsid w:val="4CD765C3"/>
    <w:rsid w:val="4D114BA6"/>
    <w:rsid w:val="4D197E26"/>
    <w:rsid w:val="4D375139"/>
    <w:rsid w:val="4E6736A6"/>
    <w:rsid w:val="4E70589B"/>
    <w:rsid w:val="4ED220C8"/>
    <w:rsid w:val="4EFE16F6"/>
    <w:rsid w:val="4F624628"/>
    <w:rsid w:val="4FB83213"/>
    <w:rsid w:val="4FE31078"/>
    <w:rsid w:val="50131A9F"/>
    <w:rsid w:val="501A03B2"/>
    <w:rsid w:val="50456C70"/>
    <w:rsid w:val="506D231E"/>
    <w:rsid w:val="50F03CA1"/>
    <w:rsid w:val="510F0572"/>
    <w:rsid w:val="512D2A0E"/>
    <w:rsid w:val="51474DED"/>
    <w:rsid w:val="51D92669"/>
    <w:rsid w:val="527A6BC9"/>
    <w:rsid w:val="529F0237"/>
    <w:rsid w:val="532B68E5"/>
    <w:rsid w:val="53C7203F"/>
    <w:rsid w:val="544E3B09"/>
    <w:rsid w:val="56175514"/>
    <w:rsid w:val="5622597C"/>
    <w:rsid w:val="564903AB"/>
    <w:rsid w:val="56B72D25"/>
    <w:rsid w:val="56C34BE4"/>
    <w:rsid w:val="56CC04FA"/>
    <w:rsid w:val="573F751C"/>
    <w:rsid w:val="576A63E2"/>
    <w:rsid w:val="57A04829"/>
    <w:rsid w:val="57CD4339"/>
    <w:rsid w:val="57EF4C93"/>
    <w:rsid w:val="57F55124"/>
    <w:rsid w:val="580F4AD0"/>
    <w:rsid w:val="585F1C2A"/>
    <w:rsid w:val="58BB25EE"/>
    <w:rsid w:val="5937386E"/>
    <w:rsid w:val="597F77D2"/>
    <w:rsid w:val="59CE1BDF"/>
    <w:rsid w:val="5B775263"/>
    <w:rsid w:val="5B9979FC"/>
    <w:rsid w:val="5BE736A4"/>
    <w:rsid w:val="5C1D6F6F"/>
    <w:rsid w:val="5C6F184F"/>
    <w:rsid w:val="5C85539B"/>
    <w:rsid w:val="5C96117F"/>
    <w:rsid w:val="5CBA3EDA"/>
    <w:rsid w:val="5D6D5345"/>
    <w:rsid w:val="5D85654A"/>
    <w:rsid w:val="5D8A1D66"/>
    <w:rsid w:val="5DAC3AAD"/>
    <w:rsid w:val="5ED033BA"/>
    <w:rsid w:val="5F325C09"/>
    <w:rsid w:val="5F9E505A"/>
    <w:rsid w:val="5FF30295"/>
    <w:rsid w:val="60354113"/>
    <w:rsid w:val="60376B02"/>
    <w:rsid w:val="60416621"/>
    <w:rsid w:val="607B66FC"/>
    <w:rsid w:val="60D21377"/>
    <w:rsid w:val="614A72BA"/>
    <w:rsid w:val="61535EAA"/>
    <w:rsid w:val="61881B33"/>
    <w:rsid w:val="6290119E"/>
    <w:rsid w:val="62BD6596"/>
    <w:rsid w:val="62F57AEC"/>
    <w:rsid w:val="635D2019"/>
    <w:rsid w:val="648A2CA2"/>
    <w:rsid w:val="64E931B1"/>
    <w:rsid w:val="65075814"/>
    <w:rsid w:val="65CA56F8"/>
    <w:rsid w:val="66043088"/>
    <w:rsid w:val="66986671"/>
    <w:rsid w:val="66C00BF0"/>
    <w:rsid w:val="671F7F38"/>
    <w:rsid w:val="67225B14"/>
    <w:rsid w:val="677B6536"/>
    <w:rsid w:val="67FC701D"/>
    <w:rsid w:val="67FE2BFF"/>
    <w:rsid w:val="68313E22"/>
    <w:rsid w:val="68582583"/>
    <w:rsid w:val="68E85BBE"/>
    <w:rsid w:val="69195603"/>
    <w:rsid w:val="693D4482"/>
    <w:rsid w:val="695021AD"/>
    <w:rsid w:val="698C462E"/>
    <w:rsid w:val="6A3A276A"/>
    <w:rsid w:val="6A611FA4"/>
    <w:rsid w:val="6AEA5E10"/>
    <w:rsid w:val="6B134877"/>
    <w:rsid w:val="6B1A03B2"/>
    <w:rsid w:val="6B1E3120"/>
    <w:rsid w:val="6BAD5D29"/>
    <w:rsid w:val="6BE806CE"/>
    <w:rsid w:val="6C101A5C"/>
    <w:rsid w:val="6C394A0B"/>
    <w:rsid w:val="6C44540C"/>
    <w:rsid w:val="6CA72AF6"/>
    <w:rsid w:val="6D276489"/>
    <w:rsid w:val="6D540E92"/>
    <w:rsid w:val="6D620E9C"/>
    <w:rsid w:val="6D652C00"/>
    <w:rsid w:val="6E41467D"/>
    <w:rsid w:val="6E815682"/>
    <w:rsid w:val="6F6B4675"/>
    <w:rsid w:val="6FC94932"/>
    <w:rsid w:val="6FDB6A1A"/>
    <w:rsid w:val="6FFA750B"/>
    <w:rsid w:val="703149E6"/>
    <w:rsid w:val="70376F13"/>
    <w:rsid w:val="705368AA"/>
    <w:rsid w:val="70931D55"/>
    <w:rsid w:val="714E0950"/>
    <w:rsid w:val="71DE0D96"/>
    <w:rsid w:val="71F96CF5"/>
    <w:rsid w:val="722559BA"/>
    <w:rsid w:val="7241782F"/>
    <w:rsid w:val="73AE35F9"/>
    <w:rsid w:val="7498600D"/>
    <w:rsid w:val="74BB393B"/>
    <w:rsid w:val="75C87298"/>
    <w:rsid w:val="75CA7187"/>
    <w:rsid w:val="76B23026"/>
    <w:rsid w:val="77030452"/>
    <w:rsid w:val="77306F51"/>
    <w:rsid w:val="78595389"/>
    <w:rsid w:val="78607EB7"/>
    <w:rsid w:val="78A06D2D"/>
    <w:rsid w:val="78FE589C"/>
    <w:rsid w:val="791500EC"/>
    <w:rsid w:val="792A4A23"/>
    <w:rsid w:val="793F250F"/>
    <w:rsid w:val="796C15E2"/>
    <w:rsid w:val="79B309C1"/>
    <w:rsid w:val="7A9523D4"/>
    <w:rsid w:val="7A987F23"/>
    <w:rsid w:val="7AA149A8"/>
    <w:rsid w:val="7AA22482"/>
    <w:rsid w:val="7B0302D6"/>
    <w:rsid w:val="7BB14AD2"/>
    <w:rsid w:val="7BDD1302"/>
    <w:rsid w:val="7C011B21"/>
    <w:rsid w:val="7C027F69"/>
    <w:rsid w:val="7C310D1A"/>
    <w:rsid w:val="7C3A2DEB"/>
    <w:rsid w:val="7C4F6575"/>
    <w:rsid w:val="7CA21624"/>
    <w:rsid w:val="7CE23CCB"/>
    <w:rsid w:val="7DDC26B6"/>
    <w:rsid w:val="7DDD7710"/>
    <w:rsid w:val="7E214AEC"/>
    <w:rsid w:val="7E2E2458"/>
    <w:rsid w:val="7E6B0AAF"/>
    <w:rsid w:val="7E9150DF"/>
    <w:rsid w:val="7E99220A"/>
    <w:rsid w:val="7E9B53C3"/>
    <w:rsid w:val="7F160605"/>
    <w:rsid w:val="7F3C7AA7"/>
    <w:rsid w:val="7F747679"/>
    <w:rsid w:val="7F8A4381"/>
    <w:rsid w:val="7F9D4041"/>
    <w:rsid w:val="7FB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1971</Words>
  <Characters>2428</Characters>
  <Lines>20</Lines>
  <Paragraphs>5</Paragraphs>
  <TotalTime>10</TotalTime>
  <ScaleCrop>false</ScaleCrop>
  <LinksUpToDate>false</LinksUpToDate>
  <CharactersWithSpaces>2751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2019-07-08T15:54:00Z</dcterms:created>
  <dc:creator>LiLisunshine</dc:creator>
  <cp:lastModifiedBy>user</cp:lastModifiedBy>
  <cp:lastPrinted>2019-11-08T10:58:00Z</cp:lastPrinted>
  <dcterms:modified xsi:type="dcterms:W3CDTF">2022-06-29T14:13:47Z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2BB842F96845436393D2E7F60F9E8F2B</vt:lpwstr>
  </property>
</Properties>
</file>